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3D" w:rsidRPr="00C3134A" w:rsidRDefault="00F8403D" w:rsidP="00C3134A">
      <w:pPr>
        <w:rPr>
          <w:rFonts w:ascii="Kristen ITC" w:hAnsi="Kristen ITC"/>
          <w:sz w:val="20"/>
          <w:szCs w:val="20"/>
        </w:rPr>
      </w:pPr>
      <w:r w:rsidRPr="00ED7518">
        <w:rPr>
          <w:rFonts w:ascii="Kristen ITC" w:hAnsi="Kristen ITC"/>
          <w:sz w:val="20"/>
          <w:szCs w:val="20"/>
        </w:rPr>
        <w:t>Name: __________________________________</w:t>
      </w:r>
      <w:r w:rsidR="00C3134A">
        <w:rPr>
          <w:rFonts w:ascii="Kristen ITC" w:hAnsi="Kristen ITC"/>
          <w:sz w:val="20"/>
          <w:szCs w:val="20"/>
        </w:rPr>
        <w:t xml:space="preserve">  </w:t>
      </w:r>
      <w:r w:rsidR="00C3134A">
        <w:rPr>
          <w:rFonts w:ascii="Kristen ITC" w:hAnsi="Kristen ITC"/>
          <w:sz w:val="20"/>
          <w:szCs w:val="20"/>
        </w:rPr>
        <w:tab/>
      </w:r>
      <w:r w:rsidR="00ED7518" w:rsidRPr="008A5DE4">
        <w:rPr>
          <w:rFonts w:ascii="Kristen ITC" w:hAnsi="Kristen ITC"/>
          <w:b/>
        </w:rPr>
        <w:t xml:space="preserve">ALL ABOUT TIME: </w:t>
      </w:r>
      <w:r w:rsidR="00267A47">
        <w:rPr>
          <w:rFonts w:ascii="Kristen ITC" w:hAnsi="Kristen ITC"/>
          <w:b/>
        </w:rPr>
        <w:tab/>
      </w:r>
      <w:r w:rsidRPr="008A5DE4">
        <w:rPr>
          <w:rFonts w:ascii="Kristen ITC" w:hAnsi="Kristen ITC"/>
          <w:b/>
        </w:rPr>
        <w:t>Tic-</w:t>
      </w:r>
      <w:proofErr w:type="spellStart"/>
      <w:r w:rsidRPr="008A5DE4">
        <w:rPr>
          <w:rFonts w:ascii="Kristen ITC" w:hAnsi="Kristen ITC"/>
          <w:b/>
        </w:rPr>
        <w:t>Tac</w:t>
      </w:r>
      <w:proofErr w:type="spellEnd"/>
      <w:r w:rsidRPr="008A5DE4">
        <w:rPr>
          <w:rFonts w:ascii="Kristen ITC" w:hAnsi="Kristen ITC"/>
          <w:b/>
        </w:rPr>
        <w:t>-Toe</w:t>
      </w:r>
      <w:r w:rsidR="00ED7518" w:rsidRPr="008A5DE4">
        <w:rPr>
          <w:rFonts w:ascii="Kristen ITC" w:hAnsi="Kristen ITC"/>
          <w:b/>
        </w:rPr>
        <w:t xml:space="preserve"> </w:t>
      </w:r>
      <w:r w:rsidR="00267A47">
        <w:rPr>
          <w:rFonts w:ascii="Kristen ITC" w:hAnsi="Kristen ITC"/>
          <w:b/>
        </w:rPr>
        <w:t xml:space="preserve">Gifted Extension </w:t>
      </w:r>
      <w:r w:rsidR="00267A47">
        <w:rPr>
          <w:rFonts w:ascii="Kristen ITC" w:hAnsi="Kristen ITC"/>
          <w:b/>
        </w:rPr>
        <w:tab/>
        <w:t>Rubric Score</w:t>
      </w:r>
      <w:proofErr w:type="gramStart"/>
      <w:r w:rsidR="00267A47">
        <w:rPr>
          <w:rFonts w:ascii="Kristen ITC" w:hAnsi="Kristen ITC"/>
          <w:b/>
        </w:rPr>
        <w:t>:_</w:t>
      </w:r>
      <w:proofErr w:type="gramEnd"/>
      <w:r w:rsidR="00267A47">
        <w:rPr>
          <w:rFonts w:ascii="Kristen ITC" w:hAnsi="Kristen ITC"/>
          <w:b/>
        </w:rPr>
        <w:t>_______</w:t>
      </w:r>
    </w:p>
    <w:p w:rsidR="008A5DE4" w:rsidRPr="00C3134A" w:rsidRDefault="00ED7518" w:rsidP="008A5DE4">
      <w:pPr>
        <w:jc w:val="center"/>
        <w:rPr>
          <w:rFonts w:ascii="Kristen ITC" w:hAnsi="Kristen ITC"/>
          <w:sz w:val="16"/>
          <w:szCs w:val="16"/>
        </w:rPr>
      </w:pPr>
      <w:r w:rsidRPr="00C3134A">
        <w:rPr>
          <w:rFonts w:ascii="Kristen ITC" w:hAnsi="Kristen ITC"/>
          <w:sz w:val="16"/>
          <w:szCs w:val="16"/>
        </w:rPr>
        <w:t xml:space="preserve">As you complete the squares, color them in! You may complete each square </w:t>
      </w:r>
      <w:r w:rsidR="00CB50E1" w:rsidRPr="00C3134A">
        <w:rPr>
          <w:rFonts w:ascii="Kristen ITC" w:hAnsi="Kristen ITC"/>
          <w:sz w:val="16"/>
          <w:szCs w:val="16"/>
        </w:rPr>
        <w:t xml:space="preserve">only </w:t>
      </w:r>
      <w:r w:rsidRPr="00C3134A">
        <w:rPr>
          <w:rFonts w:ascii="Kristen ITC" w:hAnsi="Kristen ITC"/>
          <w:sz w:val="16"/>
          <w:szCs w:val="16"/>
        </w:rPr>
        <w:t>once</w:t>
      </w:r>
      <w:r w:rsidR="00611D44">
        <w:rPr>
          <w:rFonts w:ascii="Kristen ITC" w:hAnsi="Kristen ITC"/>
          <w:sz w:val="16"/>
          <w:szCs w:val="16"/>
        </w:rPr>
        <w:t xml:space="preserve">. </w:t>
      </w:r>
      <w:r w:rsidR="00267A47">
        <w:rPr>
          <w:rFonts w:ascii="Kristen ITC" w:hAnsi="Kristen ITC"/>
          <w:sz w:val="16"/>
          <w:szCs w:val="16"/>
        </w:rPr>
        <w:t>Please select two or more activities to complete.</w:t>
      </w: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3420"/>
        <w:gridCol w:w="3600"/>
        <w:gridCol w:w="3690"/>
      </w:tblGrid>
      <w:tr w:rsidR="00770CD5" w:rsidRPr="00A37230" w:rsidTr="00C3134A">
        <w:trPr>
          <w:trHeight w:val="3132"/>
        </w:trPr>
        <w:tc>
          <w:tcPr>
            <w:tcW w:w="2808" w:type="dxa"/>
          </w:tcPr>
          <w:p w:rsidR="002F1800" w:rsidRPr="004C34A1" w:rsidRDefault="00361129" w:rsidP="002F1800">
            <w:pPr>
              <w:jc w:val="center"/>
              <w:rPr>
                <w:rFonts w:ascii="Comic Sans MS" w:hAnsi="Comic Sans MS"/>
                <w:sz w:val="18"/>
                <w:szCs w:val="18"/>
                <w:u w:val="single"/>
              </w:rPr>
            </w:pPr>
            <w:r w:rsidRPr="004C34A1">
              <w:rPr>
                <w:rFonts w:ascii="Comic Sans MS" w:hAnsi="Comic Sans MS"/>
                <w:b/>
                <w:sz w:val="18"/>
                <w:szCs w:val="18"/>
                <w:u w:val="single"/>
              </w:rPr>
              <w:t xml:space="preserve">Calendars </w:t>
            </w:r>
            <w:r w:rsidR="002F1800" w:rsidRPr="004C34A1">
              <w:rPr>
                <w:rFonts w:ascii="Comic Sans MS" w:hAnsi="Comic Sans MS"/>
                <w:b/>
                <w:sz w:val="18"/>
                <w:szCs w:val="18"/>
                <w:u w:val="single"/>
              </w:rPr>
              <w:t xml:space="preserve">From </w:t>
            </w:r>
            <w:r w:rsidRPr="004C34A1">
              <w:rPr>
                <w:rFonts w:ascii="Comic Sans MS" w:hAnsi="Comic Sans MS"/>
                <w:b/>
                <w:sz w:val="18"/>
                <w:szCs w:val="18"/>
                <w:u w:val="single"/>
              </w:rPr>
              <w:t xml:space="preserve">Around </w:t>
            </w:r>
            <w:r w:rsidR="002F1800" w:rsidRPr="004C34A1">
              <w:rPr>
                <w:rFonts w:ascii="Comic Sans MS" w:hAnsi="Comic Sans MS"/>
                <w:b/>
                <w:sz w:val="18"/>
                <w:szCs w:val="18"/>
                <w:u w:val="single"/>
              </w:rPr>
              <w:t>the Globe</w:t>
            </w:r>
          </w:p>
          <w:p w:rsidR="00F8403D" w:rsidRDefault="002F1800" w:rsidP="002F1800">
            <w:pPr>
              <w:rPr>
                <w:rFonts w:ascii="Comic Sans MS" w:hAnsi="Comic Sans MS"/>
                <w:sz w:val="18"/>
                <w:szCs w:val="18"/>
              </w:rPr>
            </w:pPr>
            <w:r w:rsidRPr="002F1800">
              <w:rPr>
                <w:rFonts w:ascii="Comic Sans MS" w:hAnsi="Comic Sans MS"/>
                <w:sz w:val="18"/>
                <w:szCs w:val="18"/>
              </w:rPr>
              <w:t>Different cultures from the past and present have used different kinds of calendars. Res</w:t>
            </w:r>
            <w:r>
              <w:rPr>
                <w:rFonts w:ascii="Comic Sans MS" w:hAnsi="Comic Sans MS"/>
                <w:sz w:val="18"/>
                <w:szCs w:val="18"/>
              </w:rPr>
              <w:t>e</w:t>
            </w:r>
            <w:r w:rsidRPr="002F1800">
              <w:rPr>
                <w:rFonts w:ascii="Comic Sans MS" w:hAnsi="Comic Sans MS"/>
                <w:sz w:val="18"/>
                <w:szCs w:val="18"/>
              </w:rPr>
              <w:t>arch the calendar of another modern or ancient culture and make a presentation to the class.</w:t>
            </w:r>
            <w:r>
              <w:rPr>
                <w:rFonts w:ascii="Comic Sans MS" w:hAnsi="Comic Sans MS"/>
                <w:sz w:val="18"/>
                <w:szCs w:val="18"/>
              </w:rPr>
              <w:t xml:space="preserve"> </w:t>
            </w:r>
            <w:r w:rsidRPr="002F1800">
              <w:rPr>
                <w:rFonts w:ascii="Comic Sans MS" w:hAnsi="Comic Sans MS"/>
                <w:sz w:val="18"/>
                <w:szCs w:val="18"/>
                <w:u w:val="single"/>
              </w:rPr>
              <w:t>IDEAS</w:t>
            </w:r>
            <w:r>
              <w:rPr>
                <w:rFonts w:ascii="Comic Sans MS" w:hAnsi="Comic Sans MS"/>
                <w:sz w:val="18"/>
                <w:szCs w:val="18"/>
              </w:rPr>
              <w:t>: Power Point, Cube, Poster…</w:t>
            </w:r>
            <w:r w:rsidR="00361129" w:rsidRPr="002F1800">
              <w:rPr>
                <w:rFonts w:ascii="Comic Sans MS" w:hAnsi="Comic Sans MS"/>
                <w:sz w:val="18"/>
                <w:szCs w:val="18"/>
              </w:rPr>
              <w:t xml:space="preserve"> </w:t>
            </w:r>
          </w:p>
          <w:p w:rsidR="002F1800" w:rsidRPr="002F1800" w:rsidRDefault="002F1800" w:rsidP="002F1800">
            <w:pPr>
              <w:rPr>
                <w:rFonts w:ascii="Comic Sans MS" w:hAnsi="Comic Sans MS"/>
                <w:sz w:val="18"/>
                <w:szCs w:val="18"/>
              </w:rPr>
            </w:pPr>
            <w:r w:rsidRPr="002F1800">
              <w:rPr>
                <w:rFonts w:ascii="Comic Sans MS" w:hAnsi="Comic Sans MS"/>
                <w:sz w:val="18"/>
                <w:szCs w:val="18"/>
              </w:rPr>
              <w:t>http://www.infoplease.com/ipa/A0002061.html</w:t>
            </w:r>
          </w:p>
        </w:tc>
        <w:tc>
          <w:tcPr>
            <w:tcW w:w="3420" w:type="dxa"/>
          </w:tcPr>
          <w:p w:rsidR="00AD4D5F" w:rsidRDefault="00717A5C" w:rsidP="00717A5C">
            <w:pPr>
              <w:jc w:val="center"/>
              <w:rPr>
                <w:rFonts w:ascii="Comic Sans MS" w:hAnsi="Comic Sans MS"/>
                <w:sz w:val="18"/>
                <w:szCs w:val="18"/>
              </w:rPr>
            </w:pPr>
            <w:r w:rsidRPr="00C3134A">
              <w:rPr>
                <w:rFonts w:ascii="Comic Sans MS" w:hAnsi="Comic Sans MS"/>
                <w:b/>
                <w:sz w:val="18"/>
                <w:szCs w:val="18"/>
                <w:u w:val="single"/>
              </w:rPr>
              <w:t>Time Career Connection</w:t>
            </w:r>
            <w:r w:rsidRPr="00C3134A">
              <w:rPr>
                <w:rFonts w:ascii="Comic Sans MS" w:hAnsi="Comic Sans MS"/>
                <w:sz w:val="18"/>
                <w:szCs w:val="18"/>
              </w:rPr>
              <w:t xml:space="preserve">                                       </w:t>
            </w:r>
          </w:p>
          <w:p w:rsidR="00AD4D5F" w:rsidRDefault="00AD4D5F" w:rsidP="00717A5C">
            <w:pPr>
              <w:jc w:val="center"/>
              <w:rPr>
                <w:rFonts w:ascii="Comic Sans MS" w:hAnsi="Comic Sans MS"/>
                <w:sz w:val="18"/>
                <w:szCs w:val="18"/>
              </w:rPr>
            </w:pPr>
          </w:p>
          <w:p w:rsidR="00492DD8" w:rsidRPr="00C3134A" w:rsidRDefault="00717A5C" w:rsidP="00717A5C">
            <w:pPr>
              <w:jc w:val="center"/>
              <w:rPr>
                <w:rFonts w:ascii="Comic Sans MS" w:hAnsi="Comic Sans MS"/>
                <w:sz w:val="18"/>
                <w:szCs w:val="18"/>
              </w:rPr>
            </w:pPr>
            <w:r w:rsidRPr="00C3134A">
              <w:rPr>
                <w:rFonts w:ascii="Comic Sans MS" w:hAnsi="Comic Sans MS"/>
                <w:sz w:val="18"/>
                <w:szCs w:val="18"/>
              </w:rPr>
              <w:t>Telling time is a necessity in the real world and on the job.                                              1. Brainstorm and write a list of ten different careers that you think are interesting.</w:t>
            </w:r>
          </w:p>
          <w:p w:rsidR="00717A5C" w:rsidRPr="00C3134A" w:rsidRDefault="00717A5C" w:rsidP="00717A5C">
            <w:pPr>
              <w:rPr>
                <w:rFonts w:ascii="Comic Sans MS" w:hAnsi="Comic Sans MS"/>
                <w:sz w:val="18"/>
                <w:szCs w:val="18"/>
              </w:rPr>
            </w:pPr>
            <w:r w:rsidRPr="00C3134A">
              <w:rPr>
                <w:rFonts w:ascii="Comic Sans MS" w:hAnsi="Comic Sans MS"/>
                <w:sz w:val="18"/>
                <w:szCs w:val="18"/>
              </w:rPr>
              <w:t>2. Explain why time is important for each job.</w:t>
            </w:r>
          </w:p>
          <w:p w:rsidR="00717A5C" w:rsidRPr="00C3134A" w:rsidRDefault="00717A5C" w:rsidP="00717A5C">
            <w:pPr>
              <w:rPr>
                <w:rFonts w:ascii="Comic Sans MS" w:hAnsi="Comic Sans MS"/>
                <w:sz w:val="18"/>
                <w:szCs w:val="18"/>
              </w:rPr>
            </w:pPr>
            <w:r w:rsidRPr="00C3134A">
              <w:rPr>
                <w:rFonts w:ascii="Comic Sans MS" w:hAnsi="Comic Sans MS"/>
                <w:sz w:val="18"/>
                <w:szCs w:val="18"/>
              </w:rPr>
              <w:t>3. Write and solve an elapsed time question for each job.</w:t>
            </w:r>
          </w:p>
        </w:tc>
        <w:tc>
          <w:tcPr>
            <w:tcW w:w="3600" w:type="dxa"/>
          </w:tcPr>
          <w:p w:rsidR="00F8403D" w:rsidRPr="00C3134A" w:rsidRDefault="00694FEA" w:rsidP="00CD5BEC">
            <w:pPr>
              <w:jc w:val="center"/>
              <w:rPr>
                <w:rFonts w:ascii="Comic Sans MS" w:hAnsi="Comic Sans MS"/>
                <w:b/>
                <w:sz w:val="18"/>
                <w:szCs w:val="18"/>
                <w:u w:val="single"/>
              </w:rPr>
            </w:pPr>
            <w:r w:rsidRPr="00C3134A">
              <w:rPr>
                <w:rFonts w:ascii="Comic Sans MS" w:hAnsi="Comic Sans MS"/>
                <w:b/>
                <w:sz w:val="18"/>
                <w:szCs w:val="18"/>
                <w:u w:val="single"/>
              </w:rPr>
              <w:t>Make Your Own Sundial</w:t>
            </w:r>
          </w:p>
          <w:p w:rsidR="00694FEA" w:rsidRPr="00C3134A" w:rsidRDefault="00694FEA" w:rsidP="00694FEA">
            <w:pPr>
              <w:rPr>
                <w:rFonts w:ascii="Comic Sans MS" w:hAnsi="Comic Sans MS"/>
                <w:sz w:val="18"/>
                <w:szCs w:val="18"/>
              </w:rPr>
            </w:pPr>
            <w:r w:rsidRPr="00C3134A">
              <w:rPr>
                <w:rFonts w:ascii="Comic Sans MS" w:hAnsi="Comic Sans MS"/>
                <w:sz w:val="18"/>
                <w:szCs w:val="18"/>
              </w:rPr>
              <w:t xml:space="preserve">1. Go to this Website: </w:t>
            </w:r>
            <w:hyperlink r:id="rId7" w:history="1">
              <w:r w:rsidRPr="00C3134A">
                <w:rPr>
                  <w:rStyle w:val="Hyperlink"/>
                  <w:rFonts w:ascii="Comic Sans MS" w:hAnsi="Comic Sans MS"/>
                  <w:sz w:val="18"/>
                  <w:szCs w:val="18"/>
                </w:rPr>
                <w:t>http://www.liverpoolmuseums.org.uk/kids/</w:t>
              </w:r>
            </w:hyperlink>
          </w:p>
          <w:p w:rsidR="00694FEA" w:rsidRPr="00C3134A" w:rsidRDefault="00694FEA" w:rsidP="00694FEA">
            <w:pPr>
              <w:rPr>
                <w:rFonts w:ascii="Comic Sans MS" w:hAnsi="Comic Sans MS"/>
                <w:sz w:val="18"/>
                <w:szCs w:val="18"/>
              </w:rPr>
            </w:pPr>
            <w:r w:rsidRPr="00C3134A">
              <w:rPr>
                <w:rFonts w:ascii="Comic Sans MS" w:hAnsi="Comic Sans MS"/>
                <w:sz w:val="18"/>
                <w:szCs w:val="18"/>
              </w:rPr>
              <w:t>games-quizzes/sun/san5.html</w:t>
            </w:r>
          </w:p>
          <w:p w:rsidR="00F62AAA" w:rsidRPr="00C3134A" w:rsidRDefault="00694FEA" w:rsidP="00694FEA">
            <w:pPr>
              <w:rPr>
                <w:rFonts w:ascii="Comic Sans MS" w:hAnsi="Comic Sans MS"/>
                <w:sz w:val="18"/>
                <w:szCs w:val="18"/>
              </w:rPr>
            </w:pPr>
            <w:r w:rsidRPr="00C3134A">
              <w:rPr>
                <w:rFonts w:ascii="Comic Sans MS" w:hAnsi="Comic Sans MS"/>
                <w:sz w:val="18"/>
                <w:szCs w:val="18"/>
              </w:rPr>
              <w:t>2. Read and follow the directions to create a sundial for our class on the front patio.</w:t>
            </w:r>
            <w:r w:rsidR="00F62AAA" w:rsidRPr="00C3134A">
              <w:rPr>
                <w:rFonts w:ascii="Comic Sans MS" w:hAnsi="Comic Sans MS"/>
                <w:sz w:val="18"/>
                <w:szCs w:val="18"/>
              </w:rPr>
              <w:t xml:space="preserve"> </w:t>
            </w:r>
            <w:hyperlink r:id="rId8" w:history="1">
              <w:r w:rsidR="00F62AAA" w:rsidRPr="00C3134A">
                <w:rPr>
                  <w:rStyle w:val="Hyperlink"/>
                  <w:rFonts w:ascii="Comic Sans MS" w:hAnsi="Comic Sans MS"/>
                  <w:sz w:val="18"/>
                  <w:szCs w:val="18"/>
                </w:rPr>
                <w:t>http://www.sciencekidsathome.com/</w:t>
              </w:r>
            </w:hyperlink>
          </w:p>
          <w:p w:rsidR="00694FEA" w:rsidRPr="00C3134A" w:rsidRDefault="00F62AAA" w:rsidP="00694FEA">
            <w:pPr>
              <w:rPr>
                <w:rFonts w:ascii="Comic Sans MS" w:hAnsi="Comic Sans MS"/>
                <w:sz w:val="18"/>
                <w:szCs w:val="18"/>
              </w:rPr>
            </w:pPr>
            <w:proofErr w:type="spellStart"/>
            <w:r w:rsidRPr="00C3134A">
              <w:rPr>
                <w:rFonts w:ascii="Comic Sans MS" w:hAnsi="Comic Sans MS"/>
                <w:sz w:val="18"/>
                <w:szCs w:val="18"/>
              </w:rPr>
              <w:t>science_experiments</w:t>
            </w:r>
            <w:proofErr w:type="spellEnd"/>
            <w:r w:rsidRPr="00C3134A">
              <w:rPr>
                <w:rFonts w:ascii="Comic Sans MS" w:hAnsi="Comic Sans MS"/>
                <w:sz w:val="18"/>
                <w:szCs w:val="18"/>
              </w:rPr>
              <w:t>/sundial-1.html</w:t>
            </w:r>
          </w:p>
          <w:p w:rsidR="00694FEA" w:rsidRPr="00C3134A" w:rsidRDefault="00694FEA" w:rsidP="00694FEA">
            <w:pPr>
              <w:rPr>
                <w:rFonts w:ascii="Comic Sans MS" w:hAnsi="Comic Sans MS"/>
                <w:sz w:val="18"/>
                <w:szCs w:val="18"/>
              </w:rPr>
            </w:pPr>
            <w:r w:rsidRPr="00C3134A">
              <w:rPr>
                <w:rFonts w:ascii="Comic Sans MS" w:hAnsi="Comic Sans MS"/>
                <w:sz w:val="18"/>
                <w:szCs w:val="18"/>
              </w:rPr>
              <w:t>3. For an advanced sundial: Read and follow directions to create a sundial by completing, I Tell Only Sunny Hours</w:t>
            </w:r>
          </w:p>
        </w:tc>
        <w:tc>
          <w:tcPr>
            <w:tcW w:w="3690" w:type="dxa"/>
          </w:tcPr>
          <w:p w:rsidR="00D07C2B" w:rsidRDefault="00D07C2B" w:rsidP="00ED7518">
            <w:pPr>
              <w:jc w:val="center"/>
              <w:rPr>
                <w:rFonts w:ascii="Comic Sans MS" w:hAnsi="Comic Sans MS"/>
                <w:b/>
                <w:sz w:val="18"/>
                <w:szCs w:val="18"/>
                <w:u w:val="single"/>
              </w:rPr>
            </w:pPr>
            <w:r w:rsidRPr="00C3134A">
              <w:rPr>
                <w:rFonts w:ascii="Comic Sans MS" w:hAnsi="Comic Sans MS"/>
                <w:b/>
                <w:sz w:val="18"/>
                <w:szCs w:val="18"/>
                <w:u w:val="single"/>
              </w:rPr>
              <w:t>How Do Clocks Work</w:t>
            </w:r>
            <w:r w:rsidR="00AD4D5F">
              <w:rPr>
                <w:rFonts w:ascii="Comic Sans MS" w:hAnsi="Comic Sans MS"/>
                <w:b/>
                <w:sz w:val="18"/>
                <w:szCs w:val="18"/>
                <w:u w:val="single"/>
              </w:rPr>
              <w:t>?</w:t>
            </w:r>
          </w:p>
          <w:p w:rsidR="00AD4D5F" w:rsidRPr="00C3134A" w:rsidRDefault="00AD4D5F" w:rsidP="00ED7518">
            <w:pPr>
              <w:jc w:val="center"/>
              <w:rPr>
                <w:rFonts w:ascii="Comic Sans MS" w:hAnsi="Comic Sans MS"/>
                <w:b/>
                <w:sz w:val="18"/>
                <w:szCs w:val="18"/>
                <w:u w:val="single"/>
              </w:rPr>
            </w:pPr>
          </w:p>
          <w:p w:rsidR="00D07C2B" w:rsidRPr="00C3134A" w:rsidRDefault="00D07C2B" w:rsidP="00D07C2B">
            <w:pPr>
              <w:rPr>
                <w:rFonts w:ascii="Comic Sans MS" w:hAnsi="Comic Sans MS"/>
                <w:sz w:val="18"/>
                <w:szCs w:val="18"/>
              </w:rPr>
            </w:pPr>
            <w:r w:rsidRPr="00C3134A">
              <w:rPr>
                <w:rFonts w:ascii="Comic Sans MS" w:hAnsi="Comic Sans MS"/>
                <w:sz w:val="18"/>
                <w:szCs w:val="18"/>
              </w:rPr>
              <w:t>1. Go to this website to learn about how different types of clocks work:</w:t>
            </w:r>
          </w:p>
          <w:p w:rsidR="00F8403D" w:rsidRPr="00C3134A" w:rsidRDefault="00B901ED" w:rsidP="00D07C2B">
            <w:pPr>
              <w:rPr>
                <w:rFonts w:ascii="Comic Sans MS" w:hAnsi="Comic Sans MS"/>
                <w:sz w:val="18"/>
                <w:szCs w:val="18"/>
              </w:rPr>
            </w:pPr>
            <w:hyperlink r:id="rId9" w:history="1">
              <w:r w:rsidR="00D07C2B" w:rsidRPr="00C3134A">
                <w:rPr>
                  <w:rStyle w:val="Hyperlink"/>
                  <w:rFonts w:ascii="Comic Sans MS" w:hAnsi="Comic Sans MS"/>
                  <w:sz w:val="18"/>
                  <w:szCs w:val="18"/>
                </w:rPr>
                <w:t>http://www.nawcc.org/index.php/just-for-kids/about-time/how-does-it-work</w:t>
              </w:r>
            </w:hyperlink>
          </w:p>
          <w:p w:rsidR="00D07C2B" w:rsidRPr="00C3134A" w:rsidRDefault="00D07C2B" w:rsidP="00D07C2B">
            <w:pPr>
              <w:rPr>
                <w:rFonts w:ascii="Comic Sans MS" w:hAnsi="Comic Sans MS"/>
                <w:sz w:val="18"/>
                <w:szCs w:val="18"/>
              </w:rPr>
            </w:pPr>
            <w:r w:rsidRPr="00C3134A">
              <w:rPr>
                <w:rFonts w:ascii="Comic Sans MS" w:hAnsi="Comic Sans MS"/>
                <w:sz w:val="18"/>
                <w:szCs w:val="18"/>
              </w:rPr>
              <w:t>2. Make a poster with diagrams to show how three different types of clocks work to measure time.</w:t>
            </w:r>
          </w:p>
          <w:p w:rsidR="00A2468D" w:rsidRDefault="00A2468D" w:rsidP="00D07C2B">
            <w:pPr>
              <w:rPr>
                <w:rFonts w:ascii="Comic Sans MS" w:hAnsi="Comic Sans MS"/>
                <w:b/>
                <w:sz w:val="18"/>
                <w:szCs w:val="18"/>
              </w:rPr>
            </w:pPr>
          </w:p>
          <w:p w:rsidR="00D07C2B" w:rsidRPr="00C3134A" w:rsidRDefault="00D07C2B" w:rsidP="00D07C2B">
            <w:pPr>
              <w:rPr>
                <w:rFonts w:ascii="Comic Sans MS" w:hAnsi="Comic Sans MS"/>
                <w:sz w:val="18"/>
                <w:szCs w:val="18"/>
              </w:rPr>
            </w:pPr>
            <w:r w:rsidRPr="00A2468D">
              <w:rPr>
                <w:rFonts w:ascii="Comic Sans MS" w:hAnsi="Comic Sans MS"/>
                <w:b/>
                <w:sz w:val="18"/>
                <w:szCs w:val="18"/>
              </w:rPr>
              <w:t>TIP</w:t>
            </w:r>
            <w:r w:rsidRPr="00C3134A">
              <w:rPr>
                <w:rFonts w:ascii="Comic Sans MS" w:hAnsi="Comic Sans MS"/>
                <w:sz w:val="18"/>
                <w:szCs w:val="18"/>
              </w:rPr>
              <w:t>: Your poster should be neat and colorful with clear descriptions.</w:t>
            </w:r>
          </w:p>
        </w:tc>
      </w:tr>
      <w:tr w:rsidR="00770CD5" w:rsidRPr="00A37230" w:rsidTr="00C3134A">
        <w:trPr>
          <w:trHeight w:val="3132"/>
        </w:trPr>
        <w:tc>
          <w:tcPr>
            <w:tcW w:w="2808" w:type="dxa"/>
          </w:tcPr>
          <w:p w:rsidR="008560EC" w:rsidRDefault="004C34A1" w:rsidP="008560EC">
            <w:pPr>
              <w:autoSpaceDE w:val="0"/>
              <w:autoSpaceDN w:val="0"/>
              <w:adjustRightInd w:val="0"/>
              <w:jc w:val="center"/>
              <w:rPr>
                <w:rFonts w:ascii="Comic Sans MS" w:hAnsi="Comic Sans MS"/>
                <w:sz w:val="20"/>
                <w:u w:val="single"/>
              </w:rPr>
            </w:pPr>
            <w:r>
              <w:rPr>
                <w:rFonts w:ascii="Comic Sans MS" w:hAnsi="Comic Sans MS"/>
                <w:b/>
                <w:sz w:val="20"/>
                <w:u w:val="single"/>
              </w:rPr>
              <w:t>Create A Game</w:t>
            </w:r>
          </w:p>
          <w:p w:rsidR="008560EC" w:rsidRDefault="004C34A1" w:rsidP="008560EC">
            <w:pPr>
              <w:autoSpaceDE w:val="0"/>
              <w:autoSpaceDN w:val="0"/>
              <w:adjustRightInd w:val="0"/>
              <w:rPr>
                <w:rFonts w:ascii="Comic Sans MS" w:hAnsi="Comic Sans MS"/>
                <w:sz w:val="20"/>
              </w:rPr>
            </w:pPr>
            <w:r>
              <w:rPr>
                <w:rFonts w:ascii="Comic Sans MS" w:hAnsi="Comic Sans MS"/>
                <w:sz w:val="20"/>
              </w:rPr>
              <w:t xml:space="preserve">Create a game to review any key concept of time—calendar, schedule, AM/PM, Telling Time, </w:t>
            </w:r>
            <w:r w:rsidR="008560EC">
              <w:rPr>
                <w:rFonts w:ascii="Comic Sans MS" w:hAnsi="Comic Sans MS"/>
                <w:sz w:val="20"/>
              </w:rPr>
              <w:t xml:space="preserve">&amp; </w:t>
            </w:r>
            <w:r>
              <w:rPr>
                <w:rFonts w:ascii="Comic Sans MS" w:hAnsi="Comic Sans MS"/>
                <w:sz w:val="20"/>
              </w:rPr>
              <w:t xml:space="preserve">Elapsed Time </w:t>
            </w:r>
          </w:p>
          <w:p w:rsidR="008560EC" w:rsidRDefault="008560EC" w:rsidP="008560EC">
            <w:pPr>
              <w:autoSpaceDE w:val="0"/>
              <w:autoSpaceDN w:val="0"/>
              <w:adjustRightInd w:val="0"/>
              <w:rPr>
                <w:rFonts w:ascii="Comic Sans MS" w:hAnsi="Comic Sans MS"/>
                <w:sz w:val="20"/>
              </w:rPr>
            </w:pPr>
          </w:p>
          <w:p w:rsidR="004C34A1" w:rsidRDefault="004C34A1" w:rsidP="008560EC">
            <w:pPr>
              <w:autoSpaceDE w:val="0"/>
              <w:autoSpaceDN w:val="0"/>
              <w:adjustRightInd w:val="0"/>
              <w:rPr>
                <w:rFonts w:ascii="Comic Sans MS" w:hAnsi="Comic Sans MS"/>
                <w:sz w:val="20"/>
              </w:rPr>
            </w:pPr>
            <w:r>
              <w:rPr>
                <w:rFonts w:ascii="Comic Sans MS" w:hAnsi="Comic Sans MS"/>
                <w:sz w:val="20"/>
              </w:rPr>
              <w:t>Requirements:</w:t>
            </w:r>
          </w:p>
          <w:p w:rsidR="008560EC" w:rsidRDefault="008560EC" w:rsidP="008560EC">
            <w:pPr>
              <w:pStyle w:val="ListParagraph"/>
              <w:numPr>
                <w:ilvl w:val="0"/>
                <w:numId w:val="8"/>
              </w:numPr>
              <w:autoSpaceDE w:val="0"/>
              <w:autoSpaceDN w:val="0"/>
              <w:adjustRightInd w:val="0"/>
              <w:rPr>
                <w:rFonts w:ascii="Comic Sans MS" w:hAnsi="Comic Sans MS"/>
                <w:sz w:val="20"/>
              </w:rPr>
            </w:pPr>
            <w:r>
              <w:rPr>
                <w:rFonts w:ascii="Comic Sans MS" w:hAnsi="Comic Sans MS"/>
                <w:sz w:val="20"/>
              </w:rPr>
              <w:t>Neat / Colorful</w:t>
            </w:r>
          </w:p>
          <w:p w:rsidR="008560EC" w:rsidRDefault="008560EC" w:rsidP="008560EC">
            <w:pPr>
              <w:pStyle w:val="ListParagraph"/>
              <w:numPr>
                <w:ilvl w:val="0"/>
                <w:numId w:val="8"/>
              </w:numPr>
              <w:autoSpaceDE w:val="0"/>
              <w:autoSpaceDN w:val="0"/>
              <w:adjustRightInd w:val="0"/>
              <w:rPr>
                <w:rFonts w:ascii="Comic Sans MS" w:hAnsi="Comic Sans MS"/>
                <w:sz w:val="20"/>
              </w:rPr>
            </w:pPr>
            <w:r>
              <w:rPr>
                <w:rFonts w:ascii="Comic Sans MS" w:hAnsi="Comic Sans MS"/>
                <w:sz w:val="20"/>
              </w:rPr>
              <w:t>Self Checking</w:t>
            </w:r>
          </w:p>
          <w:p w:rsidR="008560EC" w:rsidRDefault="008560EC" w:rsidP="008560EC">
            <w:pPr>
              <w:pStyle w:val="ListParagraph"/>
              <w:numPr>
                <w:ilvl w:val="0"/>
                <w:numId w:val="8"/>
              </w:numPr>
              <w:autoSpaceDE w:val="0"/>
              <w:autoSpaceDN w:val="0"/>
              <w:adjustRightInd w:val="0"/>
              <w:rPr>
                <w:rFonts w:ascii="Comic Sans MS" w:hAnsi="Comic Sans MS"/>
                <w:sz w:val="20"/>
              </w:rPr>
            </w:pPr>
            <w:r>
              <w:rPr>
                <w:rFonts w:ascii="Comic Sans MS" w:hAnsi="Comic Sans MS"/>
                <w:sz w:val="20"/>
              </w:rPr>
              <w:t>Rules Included</w:t>
            </w:r>
          </w:p>
          <w:p w:rsidR="008560EC" w:rsidRPr="008560EC" w:rsidRDefault="008560EC" w:rsidP="008560EC">
            <w:pPr>
              <w:pStyle w:val="ListParagraph"/>
              <w:numPr>
                <w:ilvl w:val="0"/>
                <w:numId w:val="8"/>
              </w:numPr>
              <w:autoSpaceDE w:val="0"/>
              <w:autoSpaceDN w:val="0"/>
              <w:adjustRightInd w:val="0"/>
              <w:rPr>
                <w:rFonts w:ascii="Comic Sans MS" w:hAnsi="Comic Sans MS"/>
                <w:sz w:val="20"/>
              </w:rPr>
            </w:pPr>
            <w:r>
              <w:rPr>
                <w:rFonts w:ascii="Comic Sans MS" w:hAnsi="Comic Sans MS"/>
                <w:sz w:val="20"/>
              </w:rPr>
              <w:t>Fun to play</w:t>
            </w:r>
          </w:p>
        </w:tc>
        <w:tc>
          <w:tcPr>
            <w:tcW w:w="3420" w:type="dxa"/>
          </w:tcPr>
          <w:p w:rsidR="00912406" w:rsidRDefault="00912406" w:rsidP="00CD5BEC">
            <w:pPr>
              <w:jc w:val="center"/>
              <w:rPr>
                <w:rFonts w:ascii="Comic Sans MS" w:hAnsi="Comic Sans MS"/>
                <w:b/>
                <w:sz w:val="18"/>
                <w:szCs w:val="18"/>
                <w:u w:val="single"/>
              </w:rPr>
            </w:pPr>
          </w:p>
          <w:p w:rsidR="007D3948" w:rsidRDefault="007D3948" w:rsidP="00CD5BEC">
            <w:pPr>
              <w:jc w:val="center"/>
              <w:rPr>
                <w:rFonts w:ascii="Comic Sans MS" w:hAnsi="Comic Sans MS"/>
                <w:b/>
                <w:sz w:val="18"/>
                <w:szCs w:val="18"/>
                <w:u w:val="single"/>
              </w:rPr>
            </w:pPr>
            <w:r w:rsidRPr="00C3134A">
              <w:rPr>
                <w:rFonts w:ascii="Comic Sans MS" w:hAnsi="Comic Sans MS"/>
                <w:b/>
                <w:sz w:val="18"/>
                <w:szCs w:val="18"/>
                <w:u w:val="single"/>
              </w:rPr>
              <w:t>Telling Time Using the Sun</w:t>
            </w:r>
          </w:p>
          <w:p w:rsidR="00AD4D5F" w:rsidRPr="00C3134A" w:rsidRDefault="00AD4D5F" w:rsidP="00CD5BEC">
            <w:pPr>
              <w:jc w:val="center"/>
              <w:rPr>
                <w:rFonts w:ascii="Comic Sans MS" w:hAnsi="Comic Sans MS"/>
                <w:b/>
                <w:sz w:val="18"/>
                <w:szCs w:val="18"/>
                <w:u w:val="single"/>
              </w:rPr>
            </w:pPr>
          </w:p>
          <w:p w:rsidR="00F8403D" w:rsidRPr="00C3134A" w:rsidRDefault="007D3948" w:rsidP="007D3948">
            <w:pPr>
              <w:rPr>
                <w:rFonts w:ascii="Comic Sans MS" w:hAnsi="Comic Sans MS"/>
                <w:sz w:val="18"/>
                <w:szCs w:val="18"/>
              </w:rPr>
            </w:pPr>
            <w:r w:rsidRPr="00C3134A">
              <w:rPr>
                <w:rFonts w:ascii="Comic Sans MS" w:hAnsi="Comic Sans MS"/>
                <w:sz w:val="18"/>
                <w:szCs w:val="18"/>
              </w:rPr>
              <w:t xml:space="preserve">1. Go to this website:  </w:t>
            </w:r>
            <w:hyperlink r:id="rId10" w:history="1">
              <w:r w:rsidRPr="00C3134A">
                <w:rPr>
                  <w:rStyle w:val="Hyperlink"/>
                  <w:rFonts w:ascii="Comic Sans MS" w:hAnsi="Comic Sans MS"/>
                  <w:sz w:val="18"/>
                  <w:szCs w:val="18"/>
                </w:rPr>
                <w:t>http://www.wikihow.com/Tell-Time-Without-a-Clock</w:t>
              </w:r>
            </w:hyperlink>
          </w:p>
          <w:p w:rsidR="007D3948" w:rsidRPr="00C3134A" w:rsidRDefault="007D3948" w:rsidP="007D3948">
            <w:pPr>
              <w:rPr>
                <w:rFonts w:ascii="Comic Sans MS" w:hAnsi="Comic Sans MS"/>
                <w:sz w:val="18"/>
                <w:szCs w:val="18"/>
              </w:rPr>
            </w:pPr>
            <w:r w:rsidRPr="00C3134A">
              <w:rPr>
                <w:rFonts w:ascii="Comic Sans MS" w:hAnsi="Comic Sans MS"/>
                <w:sz w:val="18"/>
                <w:szCs w:val="18"/>
              </w:rPr>
              <w:t>2. Read all about how to use the sun, stars and moon’s position to tell what time it is.</w:t>
            </w:r>
          </w:p>
          <w:p w:rsidR="007D3948" w:rsidRPr="00C3134A" w:rsidRDefault="007D3948" w:rsidP="007D3948">
            <w:pPr>
              <w:rPr>
                <w:rFonts w:ascii="Comic Sans MS" w:hAnsi="Comic Sans MS"/>
                <w:sz w:val="18"/>
                <w:szCs w:val="18"/>
              </w:rPr>
            </w:pPr>
            <w:r w:rsidRPr="00C3134A">
              <w:rPr>
                <w:rFonts w:ascii="Comic Sans MS" w:hAnsi="Comic Sans MS"/>
                <w:sz w:val="18"/>
                <w:szCs w:val="18"/>
              </w:rPr>
              <w:t>3. Create a poster for your classmates to explain how to tell what time it is with only the sun, moon and stars as your clock.</w:t>
            </w:r>
          </w:p>
        </w:tc>
        <w:tc>
          <w:tcPr>
            <w:tcW w:w="3600" w:type="dxa"/>
          </w:tcPr>
          <w:p w:rsidR="00912406" w:rsidRDefault="00912406" w:rsidP="009A0C61">
            <w:pPr>
              <w:jc w:val="center"/>
              <w:rPr>
                <w:rFonts w:ascii="Comic Sans MS" w:hAnsi="Comic Sans MS"/>
                <w:b/>
                <w:sz w:val="18"/>
                <w:szCs w:val="18"/>
                <w:u w:val="single"/>
              </w:rPr>
            </w:pPr>
          </w:p>
          <w:p w:rsidR="00912406" w:rsidRDefault="00912406" w:rsidP="009A0C61">
            <w:pPr>
              <w:jc w:val="center"/>
              <w:rPr>
                <w:rFonts w:ascii="Comic Sans MS" w:hAnsi="Comic Sans MS"/>
                <w:b/>
                <w:sz w:val="18"/>
                <w:szCs w:val="18"/>
                <w:u w:val="single"/>
              </w:rPr>
            </w:pPr>
          </w:p>
          <w:p w:rsidR="00F8403D" w:rsidRDefault="00717A5C" w:rsidP="009A0C61">
            <w:pPr>
              <w:jc w:val="center"/>
              <w:rPr>
                <w:rFonts w:ascii="Comic Sans MS" w:hAnsi="Comic Sans MS"/>
                <w:b/>
                <w:sz w:val="18"/>
                <w:szCs w:val="18"/>
                <w:u w:val="single"/>
              </w:rPr>
            </w:pPr>
            <w:r w:rsidRPr="00C3134A">
              <w:rPr>
                <w:rFonts w:ascii="Comic Sans MS" w:hAnsi="Comic Sans MS"/>
                <w:b/>
                <w:sz w:val="18"/>
                <w:szCs w:val="18"/>
                <w:u w:val="single"/>
              </w:rPr>
              <w:t>PRACTICE ON OUR CLASSROOM COMPUTER</w:t>
            </w:r>
          </w:p>
          <w:p w:rsidR="00AD4D5F" w:rsidRPr="00C3134A" w:rsidRDefault="00AD4D5F" w:rsidP="009A0C61">
            <w:pPr>
              <w:jc w:val="center"/>
              <w:rPr>
                <w:rFonts w:ascii="Comic Sans MS" w:hAnsi="Comic Sans MS"/>
                <w:b/>
                <w:sz w:val="18"/>
                <w:szCs w:val="18"/>
                <w:u w:val="single"/>
              </w:rPr>
            </w:pPr>
          </w:p>
          <w:p w:rsidR="00ED7518" w:rsidRPr="00C3134A" w:rsidRDefault="00ED7518" w:rsidP="00717A5C">
            <w:pPr>
              <w:rPr>
                <w:rFonts w:ascii="Comic Sans MS" w:hAnsi="Comic Sans MS"/>
                <w:sz w:val="18"/>
                <w:szCs w:val="18"/>
              </w:rPr>
            </w:pPr>
            <w:r w:rsidRPr="00C3134A">
              <w:rPr>
                <w:rFonts w:ascii="Comic Sans MS" w:hAnsi="Comic Sans MS"/>
                <w:sz w:val="18"/>
                <w:szCs w:val="18"/>
              </w:rPr>
              <w:t>1. Go to our class web site</w:t>
            </w:r>
          </w:p>
          <w:p w:rsidR="00ED7518" w:rsidRPr="00C3134A" w:rsidRDefault="00ED7518" w:rsidP="00717A5C">
            <w:pPr>
              <w:rPr>
                <w:rFonts w:ascii="Comic Sans MS" w:hAnsi="Comic Sans MS"/>
                <w:sz w:val="18"/>
                <w:szCs w:val="18"/>
              </w:rPr>
            </w:pPr>
            <w:r w:rsidRPr="00C3134A">
              <w:rPr>
                <w:rFonts w:ascii="Comic Sans MS" w:hAnsi="Comic Sans MS"/>
                <w:sz w:val="18"/>
                <w:szCs w:val="18"/>
              </w:rPr>
              <w:t>2. Click on Telling Time Games</w:t>
            </w:r>
          </w:p>
          <w:p w:rsidR="00ED7518" w:rsidRPr="00C3134A" w:rsidRDefault="00ED7518" w:rsidP="00717A5C">
            <w:pPr>
              <w:rPr>
                <w:rFonts w:ascii="Comic Sans MS" w:hAnsi="Comic Sans MS"/>
                <w:sz w:val="18"/>
                <w:szCs w:val="18"/>
              </w:rPr>
            </w:pPr>
            <w:r w:rsidRPr="00C3134A">
              <w:rPr>
                <w:rFonts w:ascii="Comic Sans MS" w:hAnsi="Comic Sans MS"/>
                <w:sz w:val="18"/>
                <w:szCs w:val="18"/>
              </w:rPr>
              <w:t>3. Play Time to the Nearest Minute</w:t>
            </w:r>
          </w:p>
          <w:p w:rsidR="00ED7518" w:rsidRPr="00C3134A" w:rsidRDefault="00ED7518" w:rsidP="00717A5C">
            <w:pPr>
              <w:rPr>
                <w:rFonts w:ascii="Comic Sans MS" w:hAnsi="Comic Sans MS"/>
                <w:sz w:val="18"/>
                <w:szCs w:val="18"/>
              </w:rPr>
            </w:pPr>
            <w:r w:rsidRPr="00C3134A">
              <w:rPr>
                <w:rFonts w:ascii="Comic Sans MS" w:hAnsi="Comic Sans MS"/>
                <w:sz w:val="18"/>
                <w:szCs w:val="18"/>
              </w:rPr>
              <w:t>4. Play Elapsed Time</w:t>
            </w:r>
          </w:p>
          <w:p w:rsidR="00ED7518" w:rsidRPr="00C3134A" w:rsidRDefault="00ED7518" w:rsidP="00717A5C">
            <w:pPr>
              <w:rPr>
                <w:rFonts w:ascii="Comic Sans MS" w:hAnsi="Comic Sans MS"/>
                <w:sz w:val="18"/>
                <w:szCs w:val="18"/>
              </w:rPr>
            </w:pPr>
          </w:p>
          <w:p w:rsidR="00ED7518" w:rsidRPr="00C3134A" w:rsidRDefault="00ED7518" w:rsidP="00717A5C">
            <w:pPr>
              <w:rPr>
                <w:rFonts w:ascii="Comic Sans MS" w:hAnsi="Comic Sans MS"/>
                <w:sz w:val="18"/>
                <w:szCs w:val="18"/>
              </w:rPr>
            </w:pPr>
            <w:r w:rsidRPr="00C3134A">
              <w:rPr>
                <w:rFonts w:ascii="Comic Sans MS" w:hAnsi="Comic Sans MS"/>
                <w:sz w:val="18"/>
                <w:szCs w:val="18"/>
              </w:rPr>
              <w:t>TIP: Try to beat your best score!</w:t>
            </w:r>
          </w:p>
        </w:tc>
        <w:tc>
          <w:tcPr>
            <w:tcW w:w="3690" w:type="dxa"/>
          </w:tcPr>
          <w:p w:rsidR="00770CD5" w:rsidRPr="00C3134A" w:rsidRDefault="00770CD5" w:rsidP="00CD5BEC">
            <w:pPr>
              <w:jc w:val="center"/>
              <w:rPr>
                <w:rFonts w:ascii="Comic Sans MS" w:hAnsi="Comic Sans MS"/>
                <w:b/>
                <w:sz w:val="18"/>
                <w:szCs w:val="18"/>
                <w:u w:val="single"/>
              </w:rPr>
            </w:pPr>
            <w:r w:rsidRPr="00C3134A">
              <w:rPr>
                <w:rFonts w:ascii="Comic Sans MS" w:hAnsi="Comic Sans MS"/>
                <w:b/>
                <w:sz w:val="18"/>
                <w:szCs w:val="18"/>
                <w:u w:val="single"/>
              </w:rPr>
              <w:t>Research Report on the History of Telling Time</w:t>
            </w:r>
          </w:p>
          <w:p w:rsidR="00F8403D" w:rsidRPr="00C3134A" w:rsidRDefault="00770CD5" w:rsidP="00770CD5">
            <w:pPr>
              <w:rPr>
                <w:rFonts w:ascii="Comic Sans MS" w:hAnsi="Comic Sans MS"/>
                <w:sz w:val="18"/>
                <w:szCs w:val="18"/>
              </w:rPr>
            </w:pPr>
            <w:r w:rsidRPr="00C3134A">
              <w:rPr>
                <w:rFonts w:ascii="Comic Sans MS" w:hAnsi="Comic Sans MS"/>
                <w:sz w:val="18"/>
                <w:szCs w:val="18"/>
              </w:rPr>
              <w:t>1. Gather information about the history of timekeeping</w:t>
            </w:r>
            <w:r w:rsidR="00C3134A">
              <w:rPr>
                <w:rFonts w:ascii="Comic Sans MS" w:hAnsi="Comic Sans MS"/>
                <w:sz w:val="18"/>
                <w:szCs w:val="18"/>
              </w:rPr>
              <w:t>.</w:t>
            </w:r>
            <w:r w:rsidRPr="00C3134A">
              <w:rPr>
                <w:rFonts w:ascii="Comic Sans MS" w:hAnsi="Comic Sans MS"/>
                <w:sz w:val="18"/>
                <w:szCs w:val="18"/>
              </w:rPr>
              <w:t xml:space="preserve"> </w:t>
            </w:r>
            <w:hyperlink r:id="rId11" w:history="1">
              <w:r w:rsidRPr="00C3134A">
                <w:rPr>
                  <w:rStyle w:val="Hyperlink"/>
                  <w:rFonts w:ascii="Comic Sans MS" w:hAnsi="Comic Sans MS"/>
                  <w:sz w:val="18"/>
                  <w:szCs w:val="18"/>
                </w:rPr>
                <w:t>http://www.historyforkids.org/learn/science/time.htm</w:t>
              </w:r>
            </w:hyperlink>
          </w:p>
          <w:p w:rsidR="00770CD5" w:rsidRPr="00C3134A" w:rsidRDefault="00B901ED" w:rsidP="00770CD5">
            <w:pPr>
              <w:rPr>
                <w:rFonts w:ascii="Comic Sans MS" w:hAnsi="Comic Sans MS"/>
                <w:sz w:val="18"/>
                <w:szCs w:val="18"/>
              </w:rPr>
            </w:pPr>
            <w:hyperlink r:id="rId12" w:history="1">
              <w:r w:rsidR="00C768FF" w:rsidRPr="00C3134A">
                <w:rPr>
                  <w:rStyle w:val="Hyperlink"/>
                  <w:rFonts w:ascii="Comic Sans MS" w:hAnsi="Comic Sans MS"/>
                  <w:sz w:val="18"/>
                  <w:szCs w:val="18"/>
                </w:rPr>
                <w:t>http://www.time-for-time.com/history.htm</w:t>
              </w:r>
            </w:hyperlink>
          </w:p>
          <w:p w:rsidR="00C3134A" w:rsidRPr="00C3134A" w:rsidRDefault="00B901ED" w:rsidP="00770CD5">
            <w:pPr>
              <w:rPr>
                <w:rFonts w:ascii="Comic Sans MS" w:hAnsi="Comic Sans MS"/>
                <w:sz w:val="18"/>
                <w:szCs w:val="18"/>
              </w:rPr>
            </w:pPr>
            <w:hyperlink r:id="rId13" w:history="1">
              <w:r w:rsidR="00C3134A" w:rsidRPr="00C3134A">
                <w:rPr>
                  <w:rStyle w:val="Hyperlink"/>
                  <w:rFonts w:ascii="Comic Sans MS" w:hAnsi="Comic Sans MS"/>
                  <w:sz w:val="18"/>
                  <w:szCs w:val="18"/>
                </w:rPr>
                <w:t>http://www.nist.gov/pml/general/time/index.cfm</w:t>
              </w:r>
            </w:hyperlink>
          </w:p>
          <w:p w:rsidR="00770CD5" w:rsidRPr="00C3134A" w:rsidRDefault="00770CD5" w:rsidP="00361129">
            <w:pPr>
              <w:rPr>
                <w:rFonts w:ascii="Comic Sans MS" w:hAnsi="Comic Sans MS"/>
                <w:sz w:val="18"/>
                <w:szCs w:val="18"/>
              </w:rPr>
            </w:pPr>
            <w:r w:rsidRPr="00C3134A">
              <w:rPr>
                <w:rFonts w:ascii="Comic Sans MS" w:hAnsi="Comic Sans MS"/>
                <w:sz w:val="18"/>
                <w:szCs w:val="18"/>
              </w:rPr>
              <w:t>Take notes from your reading on 3 by 5 cards</w:t>
            </w:r>
            <w:r w:rsidR="00C3134A">
              <w:rPr>
                <w:rFonts w:ascii="Comic Sans MS" w:hAnsi="Comic Sans MS"/>
                <w:sz w:val="18"/>
                <w:szCs w:val="18"/>
              </w:rPr>
              <w:t xml:space="preserve">. </w:t>
            </w:r>
            <w:r w:rsidRPr="00C3134A">
              <w:rPr>
                <w:rFonts w:ascii="Comic Sans MS" w:hAnsi="Comic Sans MS"/>
                <w:sz w:val="18"/>
                <w:szCs w:val="18"/>
              </w:rPr>
              <w:t xml:space="preserve">In your own words, write a report about the History of Timekeeping. Be sure to include </w:t>
            </w:r>
            <w:r w:rsidR="00361129">
              <w:rPr>
                <w:rFonts w:ascii="Comic Sans MS" w:hAnsi="Comic Sans MS"/>
                <w:sz w:val="18"/>
                <w:szCs w:val="18"/>
              </w:rPr>
              <w:t>a</w:t>
            </w:r>
            <w:r w:rsidRPr="00C3134A">
              <w:rPr>
                <w:rFonts w:ascii="Comic Sans MS" w:hAnsi="Comic Sans MS"/>
                <w:sz w:val="18"/>
                <w:szCs w:val="18"/>
              </w:rPr>
              <w:t xml:space="preserve"> colorful</w:t>
            </w:r>
            <w:r w:rsidR="00361129">
              <w:rPr>
                <w:rFonts w:ascii="Comic Sans MS" w:hAnsi="Comic Sans MS"/>
                <w:sz w:val="18"/>
                <w:szCs w:val="18"/>
              </w:rPr>
              <w:t xml:space="preserve"> timeline with</w:t>
            </w:r>
            <w:r w:rsidRPr="00C3134A">
              <w:rPr>
                <w:rFonts w:ascii="Comic Sans MS" w:hAnsi="Comic Sans MS"/>
                <w:sz w:val="18"/>
                <w:szCs w:val="18"/>
              </w:rPr>
              <w:t xml:space="preserve"> illustrations with your report.</w:t>
            </w:r>
          </w:p>
        </w:tc>
      </w:tr>
      <w:tr w:rsidR="00770CD5" w:rsidRPr="00A37230" w:rsidTr="00C3134A">
        <w:trPr>
          <w:trHeight w:val="3132"/>
        </w:trPr>
        <w:tc>
          <w:tcPr>
            <w:tcW w:w="2808" w:type="dxa"/>
          </w:tcPr>
          <w:p w:rsidR="00CB50E1" w:rsidRPr="00C3134A" w:rsidRDefault="00717A5C" w:rsidP="00D65672">
            <w:pPr>
              <w:rPr>
                <w:rFonts w:ascii="Comic Sans MS" w:hAnsi="Comic Sans MS"/>
                <w:b/>
                <w:sz w:val="18"/>
                <w:szCs w:val="18"/>
                <w:u w:val="single"/>
              </w:rPr>
            </w:pPr>
            <w:r w:rsidRPr="00C3134A">
              <w:rPr>
                <w:rFonts w:ascii="Comic Sans MS" w:hAnsi="Comic Sans MS"/>
                <w:b/>
                <w:sz w:val="18"/>
                <w:szCs w:val="18"/>
                <w:u w:val="single"/>
              </w:rPr>
              <w:t>Social Studies Connection</w:t>
            </w:r>
          </w:p>
          <w:p w:rsidR="00F8403D" w:rsidRPr="00C3134A" w:rsidRDefault="00CB50E1" w:rsidP="00416696">
            <w:pPr>
              <w:rPr>
                <w:rFonts w:ascii="Comic Sans MS" w:hAnsi="Comic Sans MS"/>
                <w:sz w:val="18"/>
                <w:szCs w:val="18"/>
              </w:rPr>
            </w:pPr>
            <w:r w:rsidRPr="00C3134A">
              <w:rPr>
                <w:rFonts w:ascii="Comic Sans MS" w:hAnsi="Comic Sans MS"/>
                <w:sz w:val="18"/>
                <w:szCs w:val="18"/>
              </w:rPr>
              <w:t xml:space="preserve">Clocks we use today are not the only way to tell time. Time-telling instruments have changed over the years and different cultures have different ways of telling time. Using the classroom computer, </w:t>
            </w:r>
            <w:r w:rsidR="00416696">
              <w:rPr>
                <w:rFonts w:ascii="Comic Sans MS" w:hAnsi="Comic Sans MS"/>
                <w:sz w:val="18"/>
                <w:szCs w:val="18"/>
              </w:rPr>
              <w:t>and Google</w:t>
            </w:r>
            <w:r w:rsidRPr="00C3134A">
              <w:rPr>
                <w:rFonts w:ascii="Comic Sans MS" w:hAnsi="Comic Sans MS"/>
                <w:sz w:val="18"/>
                <w:szCs w:val="18"/>
              </w:rPr>
              <w:t xml:space="preserve"> to research and write about different ways people are able to tell time.</w:t>
            </w:r>
          </w:p>
        </w:tc>
        <w:tc>
          <w:tcPr>
            <w:tcW w:w="3420" w:type="dxa"/>
          </w:tcPr>
          <w:p w:rsidR="009A0C61" w:rsidRDefault="00BA2DE5" w:rsidP="009A0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b/>
                <w:sz w:val="18"/>
                <w:szCs w:val="18"/>
                <w:u w:val="single"/>
              </w:rPr>
            </w:pPr>
            <w:r>
              <w:rPr>
                <w:rFonts w:ascii="Comic Sans MS" w:hAnsi="Comic Sans MS"/>
                <w:b/>
                <w:sz w:val="18"/>
                <w:szCs w:val="18"/>
                <w:u w:val="single"/>
              </w:rPr>
              <w:t>Telling Time Using a Water Clock</w:t>
            </w:r>
          </w:p>
          <w:p w:rsidR="00BA2DE5" w:rsidRDefault="00BA2DE5" w:rsidP="009A0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b/>
                <w:sz w:val="18"/>
                <w:szCs w:val="18"/>
                <w:u w:val="single"/>
              </w:rPr>
            </w:pPr>
          </w:p>
          <w:p w:rsidR="00611D44" w:rsidRDefault="00BA2DE5" w:rsidP="00BA2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18"/>
                <w:szCs w:val="18"/>
              </w:rPr>
            </w:pPr>
            <w:r>
              <w:rPr>
                <w:rFonts w:ascii="Comic Sans MS" w:hAnsi="Comic Sans MS"/>
                <w:sz w:val="18"/>
                <w:szCs w:val="18"/>
              </w:rPr>
              <w:t xml:space="preserve">1. Go to this website: </w:t>
            </w:r>
            <w:hyperlink r:id="rId14" w:history="1">
              <w:r w:rsidRPr="00B96507">
                <w:rPr>
                  <w:rStyle w:val="Hyperlink"/>
                  <w:rFonts w:ascii="Comic Sans MS" w:hAnsi="Comic Sans MS"/>
                  <w:sz w:val="18"/>
                  <w:szCs w:val="18"/>
                </w:rPr>
                <w:t>http://www.ehow.com/how_5708370_make-simple-water-clock.html</w:t>
              </w:r>
            </w:hyperlink>
          </w:p>
          <w:p w:rsidR="00BA2DE5" w:rsidRDefault="00BA2DE5" w:rsidP="00BA2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18"/>
                <w:szCs w:val="18"/>
              </w:rPr>
            </w:pPr>
            <w:r>
              <w:rPr>
                <w:rFonts w:ascii="Comic Sans MS" w:hAnsi="Comic Sans MS"/>
                <w:sz w:val="18"/>
                <w:szCs w:val="18"/>
              </w:rPr>
              <w:t>2. Summarize the steps for making your own Water Clock.</w:t>
            </w:r>
          </w:p>
          <w:p w:rsidR="00BA2DE5" w:rsidRPr="00611D44" w:rsidRDefault="00BA2DE5" w:rsidP="00BA2D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18"/>
                <w:szCs w:val="18"/>
              </w:rPr>
            </w:pPr>
            <w:r>
              <w:rPr>
                <w:rFonts w:ascii="Comic Sans MS" w:hAnsi="Comic Sans MS"/>
                <w:sz w:val="18"/>
                <w:szCs w:val="18"/>
              </w:rPr>
              <w:t>3. Create your own Water Clock with intervals to measure time to the fifteen minutes.</w:t>
            </w:r>
          </w:p>
        </w:tc>
        <w:tc>
          <w:tcPr>
            <w:tcW w:w="3600" w:type="dxa"/>
          </w:tcPr>
          <w:p w:rsidR="006F38B7" w:rsidRPr="006F38B7" w:rsidRDefault="006F38B7" w:rsidP="00CD5BEC">
            <w:pPr>
              <w:jc w:val="center"/>
              <w:rPr>
                <w:rFonts w:ascii="Comic Sans MS" w:hAnsi="Comic Sans MS"/>
                <w:b/>
                <w:sz w:val="18"/>
                <w:szCs w:val="18"/>
                <w:u w:val="single"/>
              </w:rPr>
            </w:pPr>
            <w:r w:rsidRPr="006F38B7">
              <w:rPr>
                <w:rFonts w:ascii="Comic Sans MS" w:hAnsi="Comic Sans MS"/>
                <w:b/>
                <w:sz w:val="18"/>
                <w:szCs w:val="18"/>
                <w:u w:val="single"/>
              </w:rPr>
              <w:t xml:space="preserve">Leap Year  </w:t>
            </w:r>
          </w:p>
          <w:p w:rsidR="006F38B7" w:rsidRPr="006F38B7" w:rsidRDefault="006F38B7" w:rsidP="00CD5BEC">
            <w:pPr>
              <w:jc w:val="center"/>
              <w:rPr>
                <w:rFonts w:ascii="Comic Sans MS" w:hAnsi="Comic Sans MS"/>
                <w:sz w:val="18"/>
                <w:szCs w:val="18"/>
              </w:rPr>
            </w:pPr>
            <w:r w:rsidRPr="006F38B7">
              <w:rPr>
                <w:rFonts w:ascii="Comic Sans MS" w:hAnsi="Comic Sans MS"/>
                <w:sz w:val="18"/>
                <w:szCs w:val="18"/>
              </w:rPr>
              <w:t xml:space="preserve">Go to these websites to learn about </w:t>
            </w:r>
            <w:r>
              <w:rPr>
                <w:rFonts w:ascii="Comic Sans MS" w:hAnsi="Comic Sans MS"/>
                <w:sz w:val="18"/>
                <w:szCs w:val="18"/>
              </w:rPr>
              <w:t xml:space="preserve">the history of </w:t>
            </w:r>
            <w:r w:rsidRPr="006F38B7">
              <w:rPr>
                <w:rFonts w:ascii="Comic Sans MS" w:hAnsi="Comic Sans MS"/>
                <w:sz w:val="18"/>
                <w:szCs w:val="18"/>
              </w:rPr>
              <w:t>Leap Year</w:t>
            </w:r>
            <w:r>
              <w:rPr>
                <w:rFonts w:ascii="Comic Sans MS" w:hAnsi="Comic Sans MS"/>
                <w:sz w:val="18"/>
                <w:szCs w:val="18"/>
              </w:rPr>
              <w:t>.</w:t>
            </w:r>
          </w:p>
          <w:p w:rsidR="009448FC" w:rsidRDefault="00B901ED" w:rsidP="006F38B7">
            <w:pPr>
              <w:rPr>
                <w:rFonts w:ascii="Comic Sans MS" w:hAnsi="Comic Sans MS"/>
                <w:sz w:val="18"/>
                <w:szCs w:val="18"/>
              </w:rPr>
            </w:pPr>
            <w:hyperlink r:id="rId15" w:history="1">
              <w:r w:rsidR="006F38B7" w:rsidRPr="00FB052F">
                <w:rPr>
                  <w:rStyle w:val="Hyperlink"/>
                  <w:rFonts w:ascii="Comic Sans MS" w:hAnsi="Comic Sans MS"/>
                  <w:sz w:val="18"/>
                  <w:szCs w:val="18"/>
                </w:rPr>
                <w:t>www.infoplease.com/spot/leapyear2.htm</w:t>
              </w:r>
            </w:hyperlink>
          </w:p>
          <w:p w:rsidR="009448FC" w:rsidRDefault="009448FC" w:rsidP="006F38B7">
            <w:pPr>
              <w:rPr>
                <w:rFonts w:ascii="Comic Sans MS" w:hAnsi="Comic Sans MS"/>
                <w:sz w:val="18"/>
                <w:szCs w:val="18"/>
              </w:rPr>
            </w:pPr>
            <w:hyperlink r:id="rId16" w:history="1">
              <w:r w:rsidRPr="00D00462">
                <w:rPr>
                  <w:rStyle w:val="Hyperlink"/>
                  <w:rFonts w:ascii="Comic Sans MS" w:hAnsi="Comic Sans MS"/>
                  <w:sz w:val="18"/>
                  <w:szCs w:val="18"/>
                </w:rPr>
                <w:t>http://www.kidsgeo.com/geography-for-kids/0021B-understanding-time-leap-year.php</w:t>
              </w:r>
            </w:hyperlink>
          </w:p>
          <w:p w:rsidR="00F8403D" w:rsidRPr="006F38B7" w:rsidRDefault="006F38B7" w:rsidP="006F38B7">
            <w:pPr>
              <w:rPr>
                <w:rFonts w:ascii="Comic Sans MS" w:hAnsi="Comic Sans MS"/>
                <w:b/>
                <w:sz w:val="20"/>
                <w:u w:val="single"/>
              </w:rPr>
            </w:pPr>
            <w:r>
              <w:rPr>
                <w:rFonts w:ascii="Comic Sans MS" w:hAnsi="Comic Sans MS"/>
                <w:sz w:val="18"/>
                <w:szCs w:val="18"/>
              </w:rPr>
              <w:t>Create a presentation for your classmates explaining why a Leap Year is needed and the history behind the Solar Calendar. You can make a poster, a Power Point, a cube …</w:t>
            </w:r>
          </w:p>
        </w:tc>
        <w:tc>
          <w:tcPr>
            <w:tcW w:w="3690" w:type="dxa"/>
          </w:tcPr>
          <w:p w:rsidR="006C587B" w:rsidRDefault="006C587B" w:rsidP="00CD5BEC">
            <w:pPr>
              <w:jc w:val="center"/>
              <w:rPr>
                <w:rFonts w:ascii="Comic Sans MS" w:hAnsi="Comic Sans MS"/>
                <w:sz w:val="20"/>
              </w:rPr>
            </w:pPr>
            <w:r w:rsidRPr="006C587B">
              <w:rPr>
                <w:rFonts w:ascii="Comic Sans MS" w:hAnsi="Comic Sans MS"/>
                <w:b/>
                <w:sz w:val="20"/>
                <w:u w:val="single"/>
              </w:rPr>
              <w:t>Party Planner</w:t>
            </w:r>
            <w:r>
              <w:rPr>
                <w:rFonts w:ascii="Comic Sans MS" w:hAnsi="Comic Sans MS"/>
                <w:sz w:val="20"/>
              </w:rPr>
              <w:t xml:space="preserve"> </w:t>
            </w:r>
          </w:p>
          <w:p w:rsidR="00F8403D" w:rsidRPr="00A37230" w:rsidRDefault="006C587B" w:rsidP="00CD5BEC">
            <w:pPr>
              <w:jc w:val="center"/>
              <w:rPr>
                <w:rFonts w:ascii="Comic Sans MS" w:hAnsi="Comic Sans MS"/>
                <w:sz w:val="20"/>
              </w:rPr>
            </w:pPr>
            <w:r w:rsidRPr="006C587B">
              <w:rPr>
                <w:rFonts w:ascii="Comic Sans MS" w:hAnsi="Comic Sans MS"/>
                <w:sz w:val="18"/>
                <w:szCs w:val="18"/>
              </w:rPr>
              <w:t>Make a plan for your most epic birthday party ever! You will need to create a schedule with dates and times for the party to be successful. Include three to five things that will occur before the party, an event schedule for the day of the party and of course a cleanup schedule. Sketch a timeline with dates included. Be sure to explain the time interval you chose for your timeline.</w:t>
            </w:r>
          </w:p>
        </w:tc>
      </w:tr>
    </w:tbl>
    <w:p w:rsidR="002E1108" w:rsidRPr="00B255BC" w:rsidRDefault="00B255BC" w:rsidP="00154639">
      <w:pPr>
        <w:rPr>
          <w:b/>
          <w:u w:val="single"/>
        </w:rPr>
      </w:pPr>
      <w:r w:rsidRPr="00B255BC">
        <w:rPr>
          <w:b/>
          <w:u w:val="single"/>
        </w:rPr>
        <w:lastRenderedPageBreak/>
        <w:t>Social Studies Connection:</w:t>
      </w:r>
    </w:p>
    <w:p w:rsidR="00B255BC" w:rsidRDefault="00B255BC" w:rsidP="00154639"/>
    <w:p w:rsidR="00B255BC" w:rsidRDefault="00B255BC" w:rsidP="00154639">
      <w:r>
        <w:t>Go to the website listed. Read and learn about different ways to tell time. In your own words, explain to your classmates how the various methods were used. Make an illustration for each method to help others better understand your research.</w:t>
      </w:r>
    </w:p>
    <w:p w:rsidR="00B255BC" w:rsidRDefault="00B255BC" w:rsidP="00154639"/>
    <w:p w:rsidR="00B255BC" w:rsidRDefault="00B255BC" w:rsidP="00154639">
      <w:r>
        <w:t>1. Position of the Sun</w:t>
      </w:r>
      <w:r w:rsidR="00F43BFF">
        <w:t xml:space="preserve">: </w:t>
      </w:r>
      <w:r w:rsidR="00847CD0">
        <w:t xml:space="preserve">Go to this website: </w:t>
      </w:r>
      <w:hyperlink r:id="rId17" w:history="1">
        <w:r w:rsidR="00847CD0" w:rsidRPr="00B96507">
          <w:rPr>
            <w:rStyle w:val="Hyperlink"/>
          </w:rPr>
          <w:t>http://www.ehow.com/how_8571509_tell-time-position-sun.html</w:t>
        </w:r>
      </w:hyperlink>
    </w:p>
    <w:p w:rsidR="00847CD0" w:rsidRDefault="00847CD0" w:rsidP="00847CD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60EC">
        <w:t>________________________________________________________________________________________________________________________</w:t>
      </w:r>
      <w:r>
        <w:t>_________________________________________________________________________________</w:t>
      </w:r>
    </w:p>
    <w:p w:rsidR="00B255BC" w:rsidRDefault="00B255BC" w:rsidP="00154639">
      <w:r>
        <w:t>2. Sundial</w:t>
      </w:r>
      <w:r w:rsidR="00770CD5">
        <w:t xml:space="preserve">: Go to this website: </w:t>
      </w:r>
      <w:hyperlink r:id="rId18" w:history="1">
        <w:r w:rsidR="00770CD5" w:rsidRPr="00B96507">
          <w:rPr>
            <w:rStyle w:val="Hyperlink"/>
          </w:rPr>
          <w:t>http://www.squidoo.com/sundial</w:t>
        </w:r>
      </w:hyperlink>
      <w:r w:rsidR="00770CD5">
        <w:t xml:space="preserve"> </w:t>
      </w:r>
    </w:p>
    <w:p w:rsidR="00770CD5" w:rsidRDefault="00770CD5" w:rsidP="00770CD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55BC" w:rsidRDefault="00B255BC" w:rsidP="00154639"/>
    <w:p w:rsidR="00F62AAA" w:rsidRDefault="00F43BFF" w:rsidP="00F62AAA">
      <w:pPr>
        <w:spacing w:line="480" w:lineRule="auto"/>
      </w:pPr>
      <w:r>
        <w:t>4. Water Clock: Go to this website</w:t>
      </w:r>
      <w:r w:rsidR="00F62AAA">
        <w:t xml:space="preserve"> </w:t>
      </w:r>
      <w:hyperlink r:id="rId19" w:history="1">
        <w:r w:rsidR="00F62AAA" w:rsidRPr="00B96507">
          <w:rPr>
            <w:rStyle w:val="Hyperlink"/>
          </w:rPr>
          <w:t>http://www.factmonster.com/ipka/A0855491.html</w:t>
        </w:r>
      </w:hyperlink>
      <w:r w:rsidR="00F62AAA">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60EC">
        <w:t>________________________________________________</w:t>
      </w:r>
      <w:r w:rsidR="006374E0" w:rsidRPr="006374E0">
        <w:rPr>
          <w:b/>
        </w:rPr>
        <w:t>Other Ways to Tell Time:</w:t>
      </w:r>
      <w:r w:rsidR="006374E0">
        <w:t xml:space="preserve"> Hour Glass, Candle, Phase of the Moon, Tide, Harvest …</w:t>
      </w:r>
    </w:p>
    <w:p w:rsidR="00B255BC" w:rsidRPr="00000DBF" w:rsidRDefault="00B255BC" w:rsidP="00154639"/>
    <w:sectPr w:rsidR="00B255BC" w:rsidRPr="00000DBF" w:rsidSect="002E110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95A" w:rsidRDefault="00D4595A" w:rsidP="003518CF">
      <w:r>
        <w:separator/>
      </w:r>
    </w:p>
  </w:endnote>
  <w:endnote w:type="continuationSeparator" w:id="0">
    <w:p w:rsidR="00D4595A" w:rsidRDefault="00D4595A" w:rsidP="003518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95A" w:rsidRDefault="00D4595A" w:rsidP="003518CF">
      <w:r>
        <w:separator/>
      </w:r>
    </w:p>
  </w:footnote>
  <w:footnote w:type="continuationSeparator" w:id="0">
    <w:p w:rsidR="00D4595A" w:rsidRDefault="00D4595A" w:rsidP="003518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6283F"/>
    <w:multiLevelType w:val="hybridMultilevel"/>
    <w:tmpl w:val="55C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54AE3"/>
    <w:multiLevelType w:val="hybridMultilevel"/>
    <w:tmpl w:val="322E9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538E2"/>
    <w:multiLevelType w:val="hybridMultilevel"/>
    <w:tmpl w:val="FB9A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158D9"/>
    <w:multiLevelType w:val="hybridMultilevel"/>
    <w:tmpl w:val="78F25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712BF2"/>
    <w:multiLevelType w:val="multilevel"/>
    <w:tmpl w:val="53AEC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A157B4"/>
    <w:multiLevelType w:val="hybridMultilevel"/>
    <w:tmpl w:val="322E9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1E191A"/>
    <w:multiLevelType w:val="hybridMultilevel"/>
    <w:tmpl w:val="60983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E13422"/>
    <w:multiLevelType w:val="multilevel"/>
    <w:tmpl w:val="7B3C2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6"/>
  </w:num>
  <w:num w:numId="4">
    <w:abstractNumId w:val="3"/>
  </w:num>
  <w:num w:numId="5">
    <w:abstractNumId w:val="2"/>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00DBF"/>
    <w:rsid w:val="00000DBF"/>
    <w:rsid w:val="00033874"/>
    <w:rsid w:val="00046171"/>
    <w:rsid w:val="00047FF9"/>
    <w:rsid w:val="000908D7"/>
    <w:rsid w:val="00090A4C"/>
    <w:rsid w:val="000A5D1F"/>
    <w:rsid w:val="00103597"/>
    <w:rsid w:val="001405EC"/>
    <w:rsid w:val="00147004"/>
    <w:rsid w:val="00154639"/>
    <w:rsid w:val="00176F58"/>
    <w:rsid w:val="001D5993"/>
    <w:rsid w:val="001E6509"/>
    <w:rsid w:val="001F3A57"/>
    <w:rsid w:val="002151ED"/>
    <w:rsid w:val="00267A47"/>
    <w:rsid w:val="00287A32"/>
    <w:rsid w:val="002A2459"/>
    <w:rsid w:val="002A31C2"/>
    <w:rsid w:val="002B0B21"/>
    <w:rsid w:val="002C0D17"/>
    <w:rsid w:val="002D5D7B"/>
    <w:rsid w:val="002E1108"/>
    <w:rsid w:val="002F1800"/>
    <w:rsid w:val="002F2AF8"/>
    <w:rsid w:val="00333C82"/>
    <w:rsid w:val="003518CF"/>
    <w:rsid w:val="00361129"/>
    <w:rsid w:val="003723FF"/>
    <w:rsid w:val="00416696"/>
    <w:rsid w:val="00492DD8"/>
    <w:rsid w:val="004C34A1"/>
    <w:rsid w:val="004F070F"/>
    <w:rsid w:val="00506910"/>
    <w:rsid w:val="00562AA3"/>
    <w:rsid w:val="00572FBF"/>
    <w:rsid w:val="00577D68"/>
    <w:rsid w:val="0058739B"/>
    <w:rsid w:val="00595A5F"/>
    <w:rsid w:val="0059627A"/>
    <w:rsid w:val="005C0560"/>
    <w:rsid w:val="00610E12"/>
    <w:rsid w:val="00611D44"/>
    <w:rsid w:val="0061205D"/>
    <w:rsid w:val="006374E0"/>
    <w:rsid w:val="00644A53"/>
    <w:rsid w:val="00675FEC"/>
    <w:rsid w:val="00690E43"/>
    <w:rsid w:val="00694FEA"/>
    <w:rsid w:val="006C40DA"/>
    <w:rsid w:val="006C587B"/>
    <w:rsid w:val="006D5522"/>
    <w:rsid w:val="006D5943"/>
    <w:rsid w:val="006E62AC"/>
    <w:rsid w:val="006F38B7"/>
    <w:rsid w:val="007171A8"/>
    <w:rsid w:val="00717A5C"/>
    <w:rsid w:val="0072259D"/>
    <w:rsid w:val="00723800"/>
    <w:rsid w:val="00770CD5"/>
    <w:rsid w:val="007809B5"/>
    <w:rsid w:val="007D3948"/>
    <w:rsid w:val="007D595C"/>
    <w:rsid w:val="007D5F9C"/>
    <w:rsid w:val="00847CD0"/>
    <w:rsid w:val="008560EC"/>
    <w:rsid w:val="00860712"/>
    <w:rsid w:val="00864A67"/>
    <w:rsid w:val="00883D64"/>
    <w:rsid w:val="008A5DE4"/>
    <w:rsid w:val="008E215B"/>
    <w:rsid w:val="008F333B"/>
    <w:rsid w:val="008F4DB4"/>
    <w:rsid w:val="00912406"/>
    <w:rsid w:val="00927D9D"/>
    <w:rsid w:val="009448FC"/>
    <w:rsid w:val="00946955"/>
    <w:rsid w:val="00947E0C"/>
    <w:rsid w:val="009A0C61"/>
    <w:rsid w:val="009B4AE3"/>
    <w:rsid w:val="009D2960"/>
    <w:rsid w:val="009E358B"/>
    <w:rsid w:val="009E53AF"/>
    <w:rsid w:val="00A2468D"/>
    <w:rsid w:val="00A31AA1"/>
    <w:rsid w:val="00AD4D5F"/>
    <w:rsid w:val="00B00E7A"/>
    <w:rsid w:val="00B01C86"/>
    <w:rsid w:val="00B255BC"/>
    <w:rsid w:val="00B32CBF"/>
    <w:rsid w:val="00B52310"/>
    <w:rsid w:val="00B75D0A"/>
    <w:rsid w:val="00B901ED"/>
    <w:rsid w:val="00BA2DE5"/>
    <w:rsid w:val="00BA4356"/>
    <w:rsid w:val="00BA4C3F"/>
    <w:rsid w:val="00BB247A"/>
    <w:rsid w:val="00C042D9"/>
    <w:rsid w:val="00C145F6"/>
    <w:rsid w:val="00C3134A"/>
    <w:rsid w:val="00C729D8"/>
    <w:rsid w:val="00C74BE3"/>
    <w:rsid w:val="00C768FF"/>
    <w:rsid w:val="00CB50E1"/>
    <w:rsid w:val="00D04414"/>
    <w:rsid w:val="00D07C2B"/>
    <w:rsid w:val="00D141E2"/>
    <w:rsid w:val="00D23EC1"/>
    <w:rsid w:val="00D4595A"/>
    <w:rsid w:val="00D6023A"/>
    <w:rsid w:val="00D65672"/>
    <w:rsid w:val="00D85BC3"/>
    <w:rsid w:val="00DB5AE4"/>
    <w:rsid w:val="00DC6227"/>
    <w:rsid w:val="00E21F41"/>
    <w:rsid w:val="00E35FF3"/>
    <w:rsid w:val="00E413C5"/>
    <w:rsid w:val="00EC0004"/>
    <w:rsid w:val="00ED7518"/>
    <w:rsid w:val="00EE2FF9"/>
    <w:rsid w:val="00F43BFF"/>
    <w:rsid w:val="00F62AAA"/>
    <w:rsid w:val="00F8403D"/>
    <w:rsid w:val="00FA668A"/>
    <w:rsid w:val="00FB0BC2"/>
    <w:rsid w:val="00FB4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3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0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6D2896"/>
    <w:pPr>
      <w:spacing w:after="60"/>
      <w:jc w:val="center"/>
      <w:outlineLvl w:val="1"/>
    </w:pPr>
    <w:rPr>
      <w:rFonts w:ascii="Cambria" w:hAnsi="Cambria"/>
    </w:rPr>
  </w:style>
  <w:style w:type="character" w:customStyle="1" w:styleId="SubtitleChar">
    <w:name w:val="Subtitle Char"/>
    <w:link w:val="Subtitle"/>
    <w:rsid w:val="006D2896"/>
    <w:rPr>
      <w:rFonts w:ascii="Cambria" w:eastAsia="Times New Roman" w:hAnsi="Cambria" w:cs="Times New Roman"/>
      <w:sz w:val="24"/>
      <w:szCs w:val="24"/>
    </w:rPr>
  </w:style>
  <w:style w:type="paragraph" w:styleId="BalloonText">
    <w:name w:val="Balloon Text"/>
    <w:basedOn w:val="Normal"/>
    <w:link w:val="BalloonTextChar"/>
    <w:rsid w:val="00636FF7"/>
    <w:rPr>
      <w:rFonts w:ascii="Tahoma" w:hAnsi="Tahoma" w:cs="Tahoma"/>
      <w:sz w:val="16"/>
      <w:szCs w:val="16"/>
    </w:rPr>
  </w:style>
  <w:style w:type="character" w:customStyle="1" w:styleId="BalloonTextChar">
    <w:name w:val="Balloon Text Char"/>
    <w:link w:val="BalloonText"/>
    <w:rsid w:val="00636FF7"/>
    <w:rPr>
      <w:rFonts w:ascii="Tahoma" w:hAnsi="Tahoma" w:cs="Tahoma"/>
      <w:sz w:val="16"/>
      <w:szCs w:val="16"/>
    </w:rPr>
  </w:style>
  <w:style w:type="paragraph" w:styleId="Header">
    <w:name w:val="header"/>
    <w:basedOn w:val="Normal"/>
    <w:link w:val="HeaderChar"/>
    <w:rsid w:val="003518CF"/>
    <w:pPr>
      <w:tabs>
        <w:tab w:val="center" w:pos="4680"/>
        <w:tab w:val="right" w:pos="9360"/>
      </w:tabs>
    </w:pPr>
  </w:style>
  <w:style w:type="character" w:customStyle="1" w:styleId="HeaderChar">
    <w:name w:val="Header Char"/>
    <w:basedOn w:val="DefaultParagraphFont"/>
    <w:link w:val="Header"/>
    <w:rsid w:val="003518CF"/>
    <w:rPr>
      <w:sz w:val="24"/>
      <w:szCs w:val="24"/>
    </w:rPr>
  </w:style>
  <w:style w:type="paragraph" w:styleId="Footer">
    <w:name w:val="footer"/>
    <w:basedOn w:val="Normal"/>
    <w:link w:val="FooterChar"/>
    <w:uiPriority w:val="99"/>
    <w:rsid w:val="003518CF"/>
    <w:pPr>
      <w:tabs>
        <w:tab w:val="center" w:pos="4680"/>
        <w:tab w:val="right" w:pos="9360"/>
      </w:tabs>
    </w:pPr>
  </w:style>
  <w:style w:type="character" w:customStyle="1" w:styleId="FooterChar">
    <w:name w:val="Footer Char"/>
    <w:basedOn w:val="DefaultParagraphFont"/>
    <w:link w:val="Footer"/>
    <w:uiPriority w:val="99"/>
    <w:rsid w:val="003518CF"/>
    <w:rPr>
      <w:sz w:val="24"/>
      <w:szCs w:val="24"/>
    </w:rPr>
  </w:style>
  <w:style w:type="character" w:styleId="Hyperlink">
    <w:name w:val="Hyperlink"/>
    <w:basedOn w:val="DefaultParagraphFont"/>
    <w:rsid w:val="007D3948"/>
    <w:rPr>
      <w:color w:val="0000FF" w:themeColor="hyperlink"/>
      <w:u w:val="single"/>
    </w:rPr>
  </w:style>
  <w:style w:type="character" w:styleId="FollowedHyperlink">
    <w:name w:val="FollowedHyperlink"/>
    <w:basedOn w:val="DefaultParagraphFont"/>
    <w:rsid w:val="00C3134A"/>
    <w:rPr>
      <w:color w:val="800080" w:themeColor="followedHyperlink"/>
      <w:u w:val="single"/>
    </w:rPr>
  </w:style>
  <w:style w:type="paragraph" w:styleId="ListParagraph">
    <w:name w:val="List Paragraph"/>
    <w:basedOn w:val="Normal"/>
    <w:uiPriority w:val="34"/>
    <w:qFormat/>
    <w:rsid w:val="004C34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7517032">
      <w:bodyDiv w:val="1"/>
      <w:marLeft w:val="0"/>
      <w:marRight w:val="0"/>
      <w:marTop w:val="0"/>
      <w:marBottom w:val="0"/>
      <w:divBdr>
        <w:top w:val="none" w:sz="0" w:space="0" w:color="auto"/>
        <w:left w:val="none" w:sz="0" w:space="0" w:color="auto"/>
        <w:bottom w:val="none" w:sz="0" w:space="0" w:color="auto"/>
        <w:right w:val="none" w:sz="0" w:space="0" w:color="auto"/>
      </w:divBdr>
    </w:div>
    <w:div w:id="156575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kidsathome.com/" TargetMode="External"/><Relationship Id="rId13" Type="http://schemas.openxmlformats.org/officeDocument/2006/relationships/hyperlink" Target="http://www.nist.gov/pml/general/time/index.cfm" TargetMode="External"/><Relationship Id="rId18" Type="http://schemas.openxmlformats.org/officeDocument/2006/relationships/hyperlink" Target="http://www.squidoo.com/sundia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iverpoolmuseums.org.uk/kids/" TargetMode="External"/><Relationship Id="rId12" Type="http://schemas.openxmlformats.org/officeDocument/2006/relationships/hyperlink" Target="http://www.time-for-time.com/history.htm" TargetMode="External"/><Relationship Id="rId17" Type="http://schemas.openxmlformats.org/officeDocument/2006/relationships/hyperlink" Target="http://www.ehow.com/how_8571509_tell-time-position-sun.html" TargetMode="External"/><Relationship Id="rId2" Type="http://schemas.openxmlformats.org/officeDocument/2006/relationships/styles" Target="styles.xml"/><Relationship Id="rId16" Type="http://schemas.openxmlformats.org/officeDocument/2006/relationships/hyperlink" Target="http://www.kidsgeo.com/geography-for-kids/0021B-understanding-time-leap-year.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storyforkids.org/learn/science/time.htm" TargetMode="External"/><Relationship Id="rId5" Type="http://schemas.openxmlformats.org/officeDocument/2006/relationships/footnotes" Target="footnotes.xml"/><Relationship Id="rId15" Type="http://schemas.openxmlformats.org/officeDocument/2006/relationships/hyperlink" Target="http://www.infoplease.com/spot/leapyear2.htm" TargetMode="External"/><Relationship Id="rId10" Type="http://schemas.openxmlformats.org/officeDocument/2006/relationships/hyperlink" Target="http://www.wikihow.com/Tell-Time-Without-a-Clock" TargetMode="External"/><Relationship Id="rId19" Type="http://schemas.openxmlformats.org/officeDocument/2006/relationships/hyperlink" Target="http://www.factmonster.com/ipka/A0855491.html" TargetMode="External"/><Relationship Id="rId4" Type="http://schemas.openxmlformats.org/officeDocument/2006/relationships/webSettings" Target="webSettings.xml"/><Relationship Id="rId9" Type="http://schemas.openxmlformats.org/officeDocument/2006/relationships/hyperlink" Target="http://www.nawcc.org/index.php/just-for-kids/about-time/how-does-it-work" TargetMode="External"/><Relationship Id="rId14" Type="http://schemas.openxmlformats.org/officeDocument/2006/relationships/hyperlink" Target="http://www.ehow.com/how_5708370_make-simple-water-clock.htm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Spelling Tic-Tac-Toe</vt:lpstr>
    </vt:vector>
  </TitlesOfParts>
  <Company>SUSD#30</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Spelling Tic-Tac-Toe</dc:title>
  <dc:creator>Stacy Mark</dc:creator>
  <cp:lastModifiedBy>jtatum</cp:lastModifiedBy>
  <cp:revision>3</cp:revision>
  <cp:lastPrinted>2012-11-02T00:10:00Z</cp:lastPrinted>
  <dcterms:created xsi:type="dcterms:W3CDTF">2015-01-13T22:37:00Z</dcterms:created>
  <dcterms:modified xsi:type="dcterms:W3CDTF">2015-01-13T22:38:00Z</dcterms:modified>
</cp:coreProperties>
</file>